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2767EC" w:rsidRPr="0057086F">
        <w:t>выполнение</w:t>
      </w:r>
      <w:r w:rsidR="002767EC">
        <w:t xml:space="preserve"> </w:t>
      </w:r>
      <w:r w:rsidR="00A76D34" w:rsidRPr="00074625">
        <w:t>проектных работ и работ, необходимых</w:t>
      </w:r>
      <w:r w:rsidR="00A76D34">
        <w:t xml:space="preserve"> для их исполнения, по объекту </w:t>
      </w:r>
      <w:r w:rsidR="00A76D34" w:rsidRPr="00074625">
        <w:t>«Модернизация (техническое перевооружение) системы выгрузки активного ила из вторичных отстойников №1-8  ГОКС»</w:t>
      </w:r>
      <w:r w:rsidR="0097480D" w:rsidRPr="0097480D">
        <w:t xml:space="preserve"> </w:t>
      </w:r>
      <w:r w:rsidR="00034A8A" w:rsidRPr="009F4657">
        <w:t xml:space="preserve">для нужд ООО «Самарские коммунальные системы» в </w:t>
      </w:r>
      <w:r w:rsidR="00A76D34">
        <w:t>2024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2767EC">
        <w:rPr>
          <w:color w:val="000000" w:themeColor="text1"/>
        </w:rPr>
        <w:t>2</w:t>
      </w:r>
      <w:r w:rsidR="00A76D34">
        <w:rPr>
          <w:color w:val="000000" w:themeColor="text1"/>
        </w:rPr>
        <w:t>980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7221D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7221D2" w:rsidRPr="00172607" w:rsidRDefault="007221D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Приложение №7-Обоснование НМЦ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2767EC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767EC">
              <w:rPr>
                <w:b/>
                <w:color w:val="000000" w:themeColor="text1"/>
                <w:sz w:val="20"/>
                <w:szCs w:val="20"/>
              </w:rPr>
              <w:t xml:space="preserve">выполнение </w:t>
            </w:r>
            <w:r w:rsidR="00A76D34" w:rsidRPr="00A76D34">
              <w:rPr>
                <w:b/>
                <w:color w:val="000000" w:themeColor="text1"/>
                <w:sz w:val="20"/>
                <w:szCs w:val="20"/>
              </w:rPr>
              <w:t>проектных работ и работ, необходимых для их исполнения, по объекту «Модернизация (техническое перевооружение) системы выгрузки активного ила из вторичных отстойников №1-8  ГОКС»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</w:t>
            </w:r>
            <w:bookmarkStart w:id="0" w:name="_GoBack"/>
            <w:bookmarkEnd w:id="0"/>
            <w:r w:rsidRPr="00172607">
              <w:rPr>
                <w:color w:val="000000" w:themeColor="text1"/>
                <w:sz w:val="20"/>
                <w:szCs w:val="20"/>
              </w:rPr>
              <w:t>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76D34">
              <w:rPr>
                <w:b/>
                <w:color w:val="000000" w:themeColor="text1"/>
                <w:sz w:val="20"/>
                <w:szCs w:val="20"/>
              </w:rPr>
              <w:t>2 500 000</w:t>
            </w:r>
            <w:r w:rsidR="002767EC">
              <w:rPr>
                <w:b/>
                <w:color w:val="000000" w:themeColor="text1"/>
                <w:sz w:val="20"/>
                <w:szCs w:val="20"/>
              </w:rPr>
              <w:t>,00</w:t>
            </w:r>
            <w:r w:rsidR="007221D2" w:rsidRPr="007221D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</w:t>
            </w:r>
            <w:r w:rsidRPr="00172607">
              <w:rPr>
                <w:sz w:val="20"/>
              </w:rPr>
              <w:lastRenderedPageBreak/>
              <w:t xml:space="preserve">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6D34">
      <w:rPr>
        <w:noProof/>
      </w:rPr>
      <w:t>6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767EC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21D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2A4D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80D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6D34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73C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B15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E7B4-F168-48FC-B0E6-F2B2D2B02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5473</Words>
  <Characters>31201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2023-11-30T04:44:00Z</dcterms:created>
  <dcterms:modified xsi:type="dcterms:W3CDTF">2023-11-30T04:44:00Z</dcterms:modified>
</cp:coreProperties>
</file>